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EF" w:rsidRPr="005053AE" w:rsidRDefault="00F137EF" w:rsidP="00F137EF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F137EF" w:rsidRPr="005053AE" w:rsidRDefault="00F137EF" w:rsidP="00F137EF">
      <w:pPr>
        <w:spacing w:after="1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</w:t>
      </w:r>
      <w:proofErr w:type="gramStart"/>
      <w:r w:rsidRPr="005053AE">
        <w:rPr>
          <w:sz w:val="28"/>
          <w:szCs w:val="28"/>
        </w:rPr>
        <w:t>,</w:t>
      </w:r>
      <w:proofErr w:type="gramEnd"/>
      <w:r w:rsidRPr="005053AE">
        <w:rPr>
          <w:sz w:val="28"/>
          <w:szCs w:val="28"/>
        </w:rPr>
        <w:t xml:space="preserve"> чтобы добавить данные о ребёнке/детях в личный кабинет родителя в региональном Навигатора нужно выполнить несколько шагов. 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642ECB" w:rsidRDefault="00F137EF" w:rsidP="00F137EF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4" w:history="1">
        <w:r w:rsidRPr="005053AE">
          <w:rPr>
            <w:rStyle w:val="a3"/>
            <w:rFonts w:ascii="Calibri" w:eastAsia="Calibri" w:hAnsi="Calibri" w:cs="Calibri"/>
            <w:color w:val="000000"/>
            <w:sz w:val="28"/>
            <w:szCs w:val="28"/>
          </w:rPr>
          <w:t xml:space="preserve"> </w:t>
        </w:r>
      </w:hyperlink>
    </w:p>
    <w:p w:rsidR="0076428C" w:rsidRPr="0076428C" w:rsidRDefault="00FF3757" w:rsidP="0076428C">
      <w:pPr>
        <w:ind w:right="146"/>
        <w:jc w:val="both"/>
        <w:rPr>
          <w:color w:val="403152" w:themeColor="accent4" w:themeShade="80"/>
          <w:sz w:val="28"/>
          <w:szCs w:val="28"/>
        </w:rPr>
      </w:pPr>
      <w:r w:rsidRPr="0076428C">
        <w:rPr>
          <w:sz w:val="28"/>
          <w:szCs w:val="28"/>
        </w:rPr>
        <w:t xml:space="preserve">используя поисковую строку браузера </w:t>
      </w:r>
      <w:hyperlink r:id="rId5" w:history="1">
        <w:r w:rsidR="0076428C" w:rsidRPr="0076428C">
          <w:rPr>
            <w:rStyle w:val="a3"/>
            <w:color w:val="403152" w:themeColor="accent4" w:themeShade="80"/>
            <w:sz w:val="28"/>
            <w:szCs w:val="28"/>
          </w:rPr>
          <w:t>https://р16.н</w:t>
        </w:r>
        <w:r w:rsidR="0076428C" w:rsidRPr="0076428C">
          <w:rPr>
            <w:rStyle w:val="a3"/>
            <w:color w:val="403152" w:themeColor="accent4" w:themeShade="80"/>
            <w:sz w:val="28"/>
            <w:szCs w:val="28"/>
          </w:rPr>
          <w:t>а</w:t>
        </w:r>
        <w:r w:rsidR="0076428C" w:rsidRPr="0076428C">
          <w:rPr>
            <w:rStyle w:val="a3"/>
            <w:color w:val="403152" w:themeColor="accent4" w:themeShade="80"/>
            <w:sz w:val="28"/>
            <w:szCs w:val="28"/>
          </w:rPr>
          <w:t>вигатор.дети/directivities?municipality=2&amp;municipality_region_id=8&amp;organizer=1459</w:t>
        </w:r>
      </w:hyperlink>
    </w:p>
    <w:p w:rsidR="00FF3757" w:rsidRPr="0076428C" w:rsidRDefault="00FF3757" w:rsidP="00FF3757">
      <w:pPr>
        <w:spacing w:line="247" w:lineRule="auto"/>
        <w:ind w:firstLine="708"/>
        <w:jc w:val="both"/>
        <w:rPr>
          <w:rFonts w:eastAsia="Tahoma"/>
          <w:color w:val="7030A0"/>
          <w:sz w:val="28"/>
          <w:szCs w:val="28"/>
        </w:rPr>
      </w:pPr>
      <w:r>
        <w:rPr>
          <w:sz w:val="28"/>
          <w:szCs w:val="28"/>
        </w:rPr>
        <w:t>или перейдя на сайт по ссылке</w:t>
      </w:r>
      <w:r w:rsidRPr="0076428C">
        <w:rPr>
          <w:rFonts w:eastAsia="Tahoma"/>
          <w:color w:val="403152" w:themeColor="accent4" w:themeShade="80"/>
          <w:sz w:val="28"/>
          <w:szCs w:val="28"/>
        </w:rPr>
        <w:t xml:space="preserve">: </w:t>
      </w:r>
      <w:hyperlink r:id="rId6" w:history="1">
        <w:r w:rsidRPr="0076428C">
          <w:rPr>
            <w:rStyle w:val="a3"/>
            <w:rFonts w:eastAsia="Tahoma"/>
            <w:color w:val="7030A0"/>
            <w:sz w:val="28"/>
            <w:szCs w:val="28"/>
          </w:rPr>
          <w:t>https://р16.навигатор.дети</w:t>
        </w:r>
      </w:hyperlink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F137EF" w:rsidRPr="005053AE" w:rsidRDefault="00FB1722" w:rsidP="00F137EF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5" o:spid="_x0000_s1050" style="width:493pt;height:176.5pt;mso-position-horizontal-relative:char;mso-position-vertical-relative:line" coordsize="68458,240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4" o:spid="_x0000_s1051" type="#_x0000_t75" style="position:absolute;width:68458;height:240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GOLDAAAA2wAAAA8AAABkcnMvZG93bnJldi54bWxEj91qwkAUhO8LvsNyhN7VjaENGrOKFAQp&#10;AWkUvD1kT34wezbsbjV9+26h0MthZr5hit1kBnEn53vLCpaLBARxbXXPrYLL+fCyAuEDssbBMin4&#10;Jg+77eypwFzbB3/SvQqtiBD2OSroQhhzKX3dkUG/sCNx9BrrDIYoXSu1w0eEm0GmSZJJgz3HhQ5H&#10;eu+ovlVfRoEtP07GTydnyyRdl69v1bXJKqWe59N+AyLQFP7Df+2jVpBm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sY4sMAAADbAAAADwAAAAAAAAAAAAAAAACf&#10;AgAAZHJzL2Rvd25yZXYueG1sUEsFBgAAAAAEAAQA9wAAAI8DAAAAAA==&#10;">
              <v:imagedata r:id="rId7" o:title=""/>
            </v:shape>
            <v:shape id="Picture 86" o:spid="_x0000_s1052" type="#_x0000_t75" style="position:absolute;left:537;top:146;width:67437;height:229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4y5nCAAAA2wAAAA8AAABkcnMvZG93bnJldi54bWxEj92KwjAUhO+FfYdwFvZOU72oUo0iwi7C&#10;Log/D3Bojm20OalJ1O7bG0HwcpiZb5jZorONuJEPxrGC4SADQVw6bbhScNh/9ycgQkTW2DgmBf8U&#10;YDH/6M2w0O7OW7rtYiUShEOBCuoY20LKUNZkMQxcS5y8o/MWY5K+ktrjPcFtI0dZlkuLhtNCjS2t&#10;airPu6tV8PsXj82J5WR7GeZ5e/ox/rIxSn19dsspiEhdfIdf7bVWMBrD80v6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MuZwgAAANsAAAAPAAAAAAAAAAAAAAAAAJ8C&#10;AABkcnMvZG93bnJldi54bWxQSwUGAAAAAAQABAD3AAAAjgMAAAAA&#10;">
              <v:imagedata r:id="rId8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r w:rsidRPr="005053AE">
        <w:rPr>
          <w:sz w:val="28"/>
          <w:szCs w:val="28"/>
        </w:rPr>
        <w:t>Нажать</w:t>
      </w:r>
      <w:r w:rsidRPr="005053AE">
        <w:rPr>
          <w:b/>
          <w:sz w:val="28"/>
          <w:szCs w:val="28"/>
        </w:rPr>
        <w:t xml:space="preserve"> </w:t>
      </w:r>
      <w:r w:rsidRPr="005053AE">
        <w:rPr>
          <w:sz w:val="28"/>
          <w:szCs w:val="28"/>
        </w:rPr>
        <w:t xml:space="preserve">на ФИО для входа в личный кабинет (Рис. 2) </w:t>
      </w:r>
    </w:p>
    <w:p w:rsidR="00F137EF" w:rsidRPr="005053AE" w:rsidRDefault="00FB1722" w:rsidP="00F137EF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4" o:spid="_x0000_s1047" style="width:492.9pt;height:201.85pt;mso-position-horizontal-relative:char;mso-position-vertical-relative:line" coordsize="69082,29519">
            <v:shape id="Picture 80" o:spid="_x0000_s1048" type="#_x0000_t75" style="position:absolute;width:69082;height:295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7YPvGAAAA2wAAAA8AAABkcnMvZG93bnJldi54bWxEj0FrwkAUhO+F/oflFbyUujGBYlM3IoIi&#10;5CC1Unp8ZF+TkOzbmF018de7hUKPw8x8wyyWg2nFhXpXW1Ywm0YgiAuray4VHD83L3MQziNrbC2T&#10;gpEcLLPHhwWm2l75gy4HX4oAYZeigsr7LpXSFRUZdFPbEQfvx/YGfZB9KXWP1wA3rYyj6FUarDks&#10;VNjRuqKiOZyNgiaxp3r/9jy73cZ1vv062ZLyb6UmT8PqHYSnwf+H/9o7rSBO4PdL+AEy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7tg+8YAAADbAAAADwAAAAAAAAAAAAAA&#10;AACfAgAAZHJzL2Rvd25yZXYueG1sUEsFBgAAAAAEAAQA9wAAAJIDAAAAAA==&#10;">
              <v:imagedata r:id="rId9" o:title=""/>
            </v:shape>
            <v:shape id="Picture 82" o:spid="_x0000_s1049" type="#_x0000_t75" style="position:absolute;left:525;top:149;width:68023;height:284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aWPFAAAA2wAAAA8AAABkcnMvZG93bnJldi54bWxEj0FrAjEUhO+C/yE8wYvUbJfSltUoRWgR&#10;iodutwdvj81zs+3mZUmirv/eCEKPw8x8wyzXg+3EiXxoHSt4nGcgiGunW24UVN/vD68gQkTW2Dkm&#10;BRcKsF6NR0sstDvzF53K2IgE4VCgAhNjX0gZakMWw9z1xMk7OG8xJukbqT2eE9x2Ms+yZ2mx5bRg&#10;sKeNofqvPFoFDZkZ/3zEw746/pabl53f1vmnUtPJ8LYAEWmI/+F7e6sV5E9w+5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lGljxQAAANsAAAAPAAAAAAAAAAAAAAAA&#10;AJ8CAABkcnMvZG93bnJldi54bWxQSwUGAAAAAAQABAD3AAAAkQMAAAAA&#10;">
              <v:imagedata r:id="rId10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F137EF" w:rsidRPr="005053AE" w:rsidRDefault="00FB1722" w:rsidP="00F137EF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5" o:spid="_x0000_s1044" style="width:501.95pt;height:160.05pt;mso-position-horizontal-relative:char;mso-position-vertical-relative:line" coordsize="69265,23423">
            <v:shape id="Picture 175" o:spid="_x0000_s1045" type="#_x0000_t75" style="position:absolute;width:69265;height:234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i2lHDAAAA2wAAAA8AAABkcnMvZG93bnJldi54bWxET01rwkAQvQv+h2UKvZlNc6iauoYiBuxB&#10;QW1Lj9PsNAnJzobs1qT99e5B8Ph436tsNK24UO9qywqeohgEcWF1zaWC93M+W4BwHllja5kU/JGD&#10;bD2drDDVduAjXU6+FCGEXYoKKu+7VEpXVGTQRbYjDtyP7Q36APtS6h6HEG5amcTxszRYc2iosKNN&#10;RUVz+jUK2uVbPk/csfn61v9bPXwe9h8NKfX4ML6+gPA0+rv45t5pBUlYH76EH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LaUcMAAADbAAAADwAAAAAAAAAAAAAAAACf&#10;AgAAZHJzL2Rvd25yZXYueG1sUEsFBgAAAAAEAAQA9wAAAI8DAAAAAA==&#10;">
              <v:imagedata r:id="rId11" o:title=""/>
            </v:shape>
            <v:shape id="Picture 177" o:spid="_x0000_s1046" type="#_x0000_t75" style="position:absolute;left:532;top:148;width:68243;height:22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p0LCAAAA2wAAAA8AAABkcnMvZG93bnJldi54bWxEj92KwjAUhO8F3yGchb3TVGFFqlHEH1i8&#10;a+0DHJpjW2xOsk3Ubp9+syB4OczMN8x625tWPKjzjWUFs2kCgri0uuFKQXE5TZYgfEDW2FomBb/k&#10;YbsZj9aYavvkjB55qESEsE9RQR2CS6X0ZU0G/dQ64uhdbWcwRNlVUnf4jHDTynmSLKTBhuNCjY72&#10;NZW3/G4UZFn+dU72w7Eq+MeZ82UY3P2g1OdHv1uBCNSHd/jV/tYK5jP4/xJ/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E6dCwgAAANsAAAAPAAAAAAAAAAAAAAAAAJ8C&#10;AABkcnMvZG93bnJldi54bWxQSwUGAAAAAAQABAD3AAAAjgMAAAAA&#10;">
              <v:imagedata r:id="rId12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F137EF" w:rsidRPr="005053AE" w:rsidRDefault="00FB1722" w:rsidP="00F137EF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6" o:spid="_x0000_s1041" style="width:493.05pt;height:297.55pt;mso-position-horizontal-relative:char;mso-position-vertical-relative:line" coordsize="69067,41026">
            <v:shape id="Picture 179" o:spid="_x0000_s1042" type="#_x0000_t75" style="position:absolute;width:69067;height:410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d6QnBAAAA2wAAAA8AAABkcnMvZG93bnJldi54bWxETztvwjAQ3ivxH6xDYisODFACToRIkRi6&#10;EBgYj/jyEPE5il0I/75GQup2n77nbdLBtOJOvWssK5hNIxDEhdUNVwrOp/3nFwjnkTW2lknBkxyk&#10;yehjg7G2Dz7SPfeVCCHsYlRQe9/FUrqiJoNuajviwJW2N+gD7Cupe3yEcNPKeRQtpMGGQ0ONHe1q&#10;Km75r1FwbctvLF0um+3ypzxm++yyW2VKTcbDdg3C0+D/xW/3QYf5S3j9Eg6Qy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d6QnBAAAA2wAAAA8AAAAAAAAAAAAAAAAAnwIA&#10;AGRycy9kb3ducmV2LnhtbFBLBQYAAAAABAAEAPcAAACNAwAAAAA=&#10;">
              <v:imagedata r:id="rId13" o:title=""/>
            </v:shape>
            <v:shape id="Picture 181" o:spid="_x0000_s1043" type="#_x0000_t75" style="position:absolute;left:532;top:151;width:68040;height:400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rJPEAAAA2wAAAA8AAABkcnMvZG93bnJldi54bWxEj09rwkAQxe+FfodlCr3VjaWIRFfR/oFS&#10;RDB68TZkxySYnV2y2yT99p2D4O0N8+Y37y3Xo2tVT11sPBuYTjJQxKW3DVcGTsevlzmomJAttp7J&#10;wB9FWK8eH5aYWz/wgfoiVUogHHM0UKcUcq1jWZPDOPGBWHYX3zlMMnaVth0OAnetfs2ymXbYsHyo&#10;MdB7TeW1+HVCoc/z9me+/zj107ehCsU+XHZkzPPTuFmASjSmu/l2/W0lvoSVLiJAr/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erJPEAAAA2wAAAA8AAAAAAAAAAAAAAAAA&#10;nwIAAGRycy9kb3ducmV2LnhtbFBLBQYAAAAABAAEAPcAAACQAwAAAAA=&#10;">
              <v:imagedata r:id="rId14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rFonts w:ascii="Calibri" w:eastAsia="Calibri" w:hAnsi="Calibri" w:cs="Calibri"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F137EF" w:rsidRPr="005053AE" w:rsidRDefault="00FB1722" w:rsidP="00F137EF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54" o:spid="_x0000_s1038" style="width:486.95pt;height:283.6pt;mso-position-horizontal-relative:char;mso-position-vertical-relative:line" coordsize="68244,34853">
            <v:shape id="Picture 243" o:spid="_x0000_s1039" type="#_x0000_t75" style="position:absolute;width:68244;height:348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bX3DAAAA2wAAAA8AAABkcnMvZG93bnJldi54bWxET0trwkAQvgv9D8sUejObarES3UgRC6WH&#10;gq9Db0N2zCZmZ0N2a9L++q4geJuP7znL1WAbcaHOV44VPCcpCOLC6YpLBYf9+3gOwgdkjY1jUvBL&#10;Hlb5w2iJmXY9b+myC6WIIewzVGBCaDMpfWHIok9cSxy5k+sshgi7UuoO+xhuGzlJ05m0WHFsMNjS&#10;2lBx3v1YBUfzujlupv1Ufv/1vp5/HWr3eVbq6XF4W4AINIS7+Ob+0HH+C1x/iQf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NtfcMAAADbAAAADwAAAAAAAAAAAAAAAACf&#10;AgAAZHJzL2Rvd25yZXYueG1sUEsFBgAAAAAEAAQA9wAAAI8DAAAAAA==&#10;">
              <v:imagedata r:id="rId15" o:title=""/>
            </v:shape>
            <v:shape id="Picture 245" o:spid="_x0000_s1040" type="#_x0000_t75" style="position:absolute;left:537;top:153;width:67221;height:33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+zU3AAAAA2wAAAA8AAABkcnMvZG93bnJldi54bWxET02LwjAQvS/4H8II3tZUwUWrUaQiCu5l&#10;VfA6NGNTbCYliVr/vVlY2Ns83ucsVp1txIN8qB0rGA0zEMSl0zVXCs6n7ecURIjIGhvHpOBFAVbL&#10;3scCc+2e/EOPY6xECuGQowITY5tLGUpDFsPQtcSJuzpvMSboK6k9PlO4beQ4y76kxZpTg8GWCkPl&#10;7Xi3CopmdiBzHu/rg98V/j7dbb5vF6UG/W49BxGpi//iP/dep/kT+P0lHS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77NTcAAAADbAAAADwAAAAAAAAAAAAAAAACfAgAA&#10;ZHJzL2Rvd25yZXYueG1sUEsFBgAAAAAEAAQA9wAAAIwDAAAAAA==&#10;">
              <v:imagedata r:id="rId16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 xml:space="preserve">Шаг 3 </w:t>
      </w:r>
      <w:r w:rsidRPr="005053AE">
        <w:rPr>
          <w:sz w:val="28"/>
          <w:szCs w:val="28"/>
        </w:rPr>
        <w:t>и</w:t>
      </w:r>
      <w:r w:rsidRPr="005053AE">
        <w:rPr>
          <w:b/>
          <w:sz w:val="28"/>
          <w:szCs w:val="28"/>
        </w:rPr>
        <w:t xml:space="preserve"> 4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ab/>
        <w:t xml:space="preserve"> </w:t>
      </w:r>
    </w:p>
    <w:p w:rsidR="00784D43" w:rsidRDefault="00784D43"/>
    <w:sectPr w:rsidR="00784D43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7EF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AD3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3A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ECB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8C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C0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7EF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1722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757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37EF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FF375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&#1088;16.&#1085;&#1072;&#1074;&#1080;&#1075;&#1072;&#1090;&#1086;&#1088;.&#1076;&#1077;&#1090;&#1080;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&#1088;16.&#1085;&#1072;&#1074;&#1080;&#1075;&#1072;&#1090;&#1086;&#1088;.&#1076;&#1077;&#1090;&#1080;/directivities?municipality=2&amp;municipality_region_id=8&amp;organizer=1459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hyperlink" Target="https://&#1088;87.&#1085;&#1072;&#1074;&#1080;&#1075;&#1072;&#1090;&#1086;&#1088;.&#1076;&#1077;&#1090;&#1080;/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216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dcterms:created xsi:type="dcterms:W3CDTF">2021-05-31T10:21:00Z</dcterms:created>
  <dcterms:modified xsi:type="dcterms:W3CDTF">2023-12-10T15:28:00Z</dcterms:modified>
</cp:coreProperties>
</file>